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260"/>
        <w:gridCol w:w="9236"/>
        <w:gridCol w:w="2047"/>
        <w:gridCol w:w="2049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Nombre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Teléfono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Departamento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Ciudad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A3 ARQUITECTOS ASOCIADOS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8844344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ADMINISTRACION@A3ARQUITECTOSASOCIADOS.COM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ABAD FACIOLINCE S.A.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4480977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ABADFACIOLINCE@ABADFACIOLINCE.COM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ADRIANA YANETH RIVERA FARINANGO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8231214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ADRIANARF@HOTMAIL.COM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CAUCA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POPAYAN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RIVERA FINCA RAIZ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2123078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GERENCIA@ARFINCARAIZ.COM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 JULIA BUCHELI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2267168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ANABUCHELI21155@HOTMAIL.COM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 MARIA CORREA TRUJILLO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3128460111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ANACO03@GMAIL.COM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ANNUAR KARAM NARANJO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6536076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KARAMANUAR7@HOTMAIL.COM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ARAUJO Y SEGOVIA S.A.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6641909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NMARTINEZ@ARAUJOYSEGOVIA.COM;INMOBILIARIA@ARAUJOYSEGOVIA.COM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ARCA SERVICIOS EMPRESARIALES S.A.S.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6648196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CMULETT@INMOBILIARIAMI.COM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ARISTIZABAL PALACIO BROKER S.A.S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4481943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JDARISTI@APBROKER.COM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ARRENDAVENTAS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5742450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LINA.PRENS@ARRENDAVENTAS.COM.CO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VALLEDUPAR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ASESORIAS FINANCIERAS Y BANCARIAS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5746179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AFIBSAS@HOTMAIL.COM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AURA MAGALY GERENA FORERO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7019719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GERFOR.FINCARAIZ@YAHOO.COM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AYH CONSTRUCTORA Y ARRENDAMIENTO S.A.S.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3111050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GERENCIA@AYHARRENDAMIENTOS.COM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BIENES RACINES S.A.S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3747000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</w:t>
            </w:r>
            <w:r>
              <w:rPr>
                <w:rFonts w:eastAsia="Times New Roman"/>
              </w:rPr>
              <w:t>CIA@C21RACINES.COM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BOZZIMBETT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6645873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MAGALY@BOZZIMBETT.COM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BUSINESS METRICS S A 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3102584383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LCIFUENTESB@HOTMAIL.COM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CACERES Y FERRO FINCA RAIZ SA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5942330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BLOPEZ@CACERESYFERRO.COM.CO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CAPITAL CO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8633239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CAPITAL@REMAX.CO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CARLOS EDUARDO DUQUE NUÑEZ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3104043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CARLOSDUARQUITECTO@GMAIL.COM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CARMENZA ROCIO ANGULO QUIÑONES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3108166988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ROCIOANGULOQ@GMAIL.COM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CARRIZOSA HERMANOS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5188777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SANTIAGO@CARRIZOSAHERMANOS.COM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CASTELLANOS Y GOMEZ ASOCIADOS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6279104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CASTEGOMEZ@OUTLOOK.COM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 DE NEGOCIOS INMOBILIARIO EMPORIO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3333000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CESAR.GIRALDO@KWCOLOMBIA.COM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CESAR FERNANDEZ ZAFRA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2741028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ZAFRACE@HOTMAIL.COM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TOLIMA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IBAGUE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INES TORO UPEGUI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3103771101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CTOROUP@HOTMAIL.COM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COBRANZA E INMOBILIARIA MLD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8832523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MLDINMOBILIARIA@HOTMAIL.COM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CONTROL LEGAL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5374799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CONTROLLEGA</w:t>
            </w:r>
            <w:r>
              <w:rPr>
                <w:rFonts w:eastAsia="Times New Roman"/>
              </w:rPr>
              <w:t>LSAS@GMAIL.COM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ALEXANDER COTE REVELO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316 7762616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DCOTE.ABOGADO@HOTMAIL.COM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CERVANTES ARENAS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3015548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DAVIDCERVANTESARENAS@HOTMAIL.COM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DEISY NIÑO GOMEZ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3007771690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DENIGO15@YAHOO.COM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DOLLY MARTINEZ YUSTY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3172548081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DOLLYMARTYUS@HOTMAIL.COM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EDUIN WILLIAM CASTRO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3004558304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EDWICAS@YAHOO.COM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GERARDO JIMENEZ LEAL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3165282364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EDWINJIMENEZ.LEAL@GMAIL.COM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ELECCION INMOBILIARIA S. A. S.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4484729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ELECCIONINMOBILIARIA09@GMAIL.COM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ERNESTO JOSÉ ARTEAGA CRAWFORD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3106208986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ERNESTOARTEAGAC@GMAIL.COM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EUGENIO SANTOS CONTRERAS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6129714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ESCONSULTORIAEMPRESARIAL@YAHOO.ES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</w:t>
            </w:r>
            <w:r>
              <w:rPr>
                <w:rFonts w:eastAsia="Times New Roman"/>
              </w:rPr>
              <w:t>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FELIPE LONDOÑO PELAEZ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3176596256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FELIPE@PROLOT.COM.CO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FINANCAR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3489000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BORTIZ@FINANCAR.COM.CO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FRANCIA RUIZ TORIJANO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3303382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FRANCIARUIZTORIJANO@HOTMAIL.COM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FUNDUS INVERSIONES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8049999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FUNDUSINVERSIONES@GMAIL.COM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 JAIME BUILES NAVARRO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3164489211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BYBDISTRIBUCIONES@GMAIL.COM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 MARKETING S.A.S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3004643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ADMINISTRATIVO@GEMARKETING.CO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 ANDRES ARDILA ALMEIDA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8860692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ARQUITECTO@GERMANARDILA.COM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GESTION Y NEGOCIOS I A E U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7179404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GESTIONYNEGOCIOSIA@GMAIL.COM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GOMBOR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5706778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CONTACTO@GOMBOR.COM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NORTE DE SANTANDER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CUCUTA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 DE NEGOCIOS CONSULTORES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3108084571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HALLDENEGOCIOS.19@GMAIL.COM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TOLIMA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IBAGUE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HECTOR JOSE PIEDRAHITA MEDINA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3005189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HPIEDRAHITA49@HOTMAIL.COM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HUMBERTO ANTONIO GARCIA FUENTES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3108211240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ALMACENELECTROHUMBERT@HOTMAIL.COM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CORDOBA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LORICA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IMPROVE DE COLOMBIA EU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3115927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MPROVEDECOLOMBIA@YAHOO.COM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INASCON INMOBILIARIA Y ADMINISTRADORA DE FINCA RAIZ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5306296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INASCONINMOBILIARIA@GMAIL.COM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INMOBILIARIA CARIBE REAL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6642575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DIANAVERGARA0215@HOTMAIL.COM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 I.B.R. RODRIGUEZ Y ASOCIADOS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6654660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ARRIENDOS@IBRINMOBILIARIA.COM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 MCHAILEH &amp; CIA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3565177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ELIZABETH@MCHAILEH.COM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 RUIZ PEREA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6329090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COORDINADORAVENTAS@IRUIZPEREA.COM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SANTANDER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BUCARAMANGA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 Y COBRANZAS VILPAR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5833109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GERENCIACUCUTA@VILPARSAS.COM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NORTE DE SANTANDER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CUCUTA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 Y CONSTRUCTORA CASA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5563000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INMOBILIARIACASASAS@HOTMAIL.COM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 LARA ARJONA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3216410779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LARA3007@YAHOO.</w:t>
            </w:r>
            <w:r>
              <w:rPr>
                <w:rFonts w:eastAsia="Times New Roman"/>
              </w:rPr>
              <w:t>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 RESTREPO ARANGO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3133699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IVANRESTREPOARANGO@GMAIL.COM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JAIME RAMÍREZ ZARATE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2535338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JAIMERAMIREZZARATE@HOTMAIL.COM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JAVIER ALBERTO RODRIGUEZ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3728026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JARCISA@GMAIL.COM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JEOVANNI ERNESTO SUAREZ PALACIO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3117334377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SUAREZPALACIO@HOTMAIL.COM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RISARALDA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PEREIRA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JESUS ORLANDO HENAO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3275007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OFICONTAINER@GMAIL.COM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RISARALDA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PEREIRA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JHON LARRY CAICEDO AGUIRRE Y O INMOBILIRIA CAIDEDO AGUIRRE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6675763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CAICEDOAGUIRREABOGADOS@GMAIL.COM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JM INMOBILIARIA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6610000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COORDINADORVENTAS@JMINMOBILIARIA.COM.CO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JNQ INMOBILIARIA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8723377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JOSENORBEY@LIVE.COM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CALDAS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MANIZALES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GALVIS TRIVIÑO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7354500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GERENCIA@JOHANGALVIS.COM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QUINDIO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ARMENIA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  <w:r>
              <w:rPr>
                <w:rFonts w:eastAsia="Times New Roman"/>
              </w:rPr>
              <w:t>ORGE EDGAR ORLANDO PINZÓN GRIMALDOS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3219458414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JORGEEDGARPINZON29@HOTMAIL.COM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SANTANDER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BUCARAMANGA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JOSE JOAQUIN URREGO ORJUELA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6348212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AGROINCO@HOTMAIL.COM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LEONIDAS MENDEZ CORREA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3155566568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GERENCIA@HORIZONTESINMOBILIARIA.COM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LUIGI QUINTERO PERCY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6593212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LUIGIQUINT@YAHOO.COM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LUIS ALFONSO POSADA JARAMILLO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3157318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CUCO67@HOTMAIL.COM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LUQUE MEDINA &amp; CIA SA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6460400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INMOBILIARIA@LUQUEMEDINA.COM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LUZ HELENA RODRIGUEZ BUITRAGO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6953086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RODRIGUEZLUZH@HOTMAIL.COM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LUZ MARY RENDON IBAÑEZ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3102393533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LUZMARY@MULTISOURCING.NET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MARCELA COVELLI ESCOBAR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8104821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GHCOVELLI@YAHOO.COM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CONSTANZA CASTELLANOS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3138671407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MACOSPAVIA@GMAIL.COM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GLADIS OROZCO MONTOYA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3217783777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CAMIGLA@YAHOO.COM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JOSE VIVES GONZALEZ &amp; CIA SAS VIVESCO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3157055648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MJVIVES@VIVESCOREALTORS.COM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SOLEDAD BUITRAGO FRANCO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30060</w:t>
            </w:r>
            <w:r>
              <w:rPr>
                <w:rFonts w:eastAsia="Times New Roman"/>
              </w:rPr>
              <w:t>19542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FINCASAS@LIVE.COM 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VICTORIA TORRES GUERRERO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5132677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VICKYTORRES1@HOTMAIL.COM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SANCHEZ BERNAL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2139849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VENTADACIONES@YAHOO.ES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MAURICIO AMAYA O Y CIA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6193410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GERENCIA@INMOBILIARIAAMAYA.COM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MAURICIO PINZON ORJUELA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3222624268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QUIMIMAURO@YAHOO.COM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MAURO DE JESUS ANDRADE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0927208828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MAUROANDRADE95@HOTMAIL.COM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NARINO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PASTO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MAYA GRUPO INMOBILIARIO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6210303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ROSANA.VALLEJO@MAYAGRUPOINMOBILIARIO.COM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METROTERRA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6643197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CONTACTO@METROTERRA.CO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MILLAN &amp; ASOCIADOS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8808383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DIRECCIONVENTAS@MILLANENLINEA.COM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CALDAS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MANIZALES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MONICA MARIA HENAO MEJIA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3108959445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MONI.HENAO89@G</w:t>
            </w:r>
            <w:r>
              <w:rPr>
                <w:rFonts w:eastAsia="Times New Roman"/>
              </w:rPr>
              <w:t>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MULTISERVICIOS LTDA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3322136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MULTISERVICIOSLTDA@HISPAVISTA.COM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RISARALDA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 QUEBRADAS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NESTOR EDILBRAN CASTRO NARANJO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4727672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EDILBRAN1961@HOTMAIL.COM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 PERFORMING LOAN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4824411 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GERENCIA@NPLS.COM.CO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OLGA LUCIA RUEDA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6204300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OLGALURUEDA@HOTMAIL.COM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OMAR ORLANDO RODRIGUEZ ALEMAN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3103413492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OORODRIGUEZA@HOTMAIL.COM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OSCAR ARMANDO BOLAÑOS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7255109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CIMA_FUTURASESTRELLAS@HOTMAIL.COM 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PATRICIA ORTIZ RODRIGUEZ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3316758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INMOBILIARIAPATRICIAORTIZ@HOTMAIL.COM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RISARALDA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PEREIRA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PISO NUEVE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6470568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GERENCIA@PISONUEVE.CO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PRISCA MARINA VARGAS PUCHE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6652106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INMUEBLESVP@GMAIL.COM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BOLIVAR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CARTAGENA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PROLOMA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3660215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IMANZUR@UNE.NET.CO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REFORESTACIONES DE COLOMBIA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5206617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FORTEGA@REFORESTACIONESDECOLOMBIA.COM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RODOLFO VASQUEZ LOPEZ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3394573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RODOLFOVASQUEZ@HOTMAIL.COM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RONALD EDUARDO TORO MARTINEZ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3028091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RETOMAR@HOTMAIL.</w:t>
            </w:r>
            <w:r>
              <w:rPr>
                <w:rFonts w:eastAsia="Times New Roman"/>
              </w:rPr>
              <w:t>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ROSARIO NIGRINIS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3687750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CHARITONIGRINIS@HOTMAIL.COM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SALOMON SALES Y COMPAÑIA S 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3367500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INFO@SALOMONSALES.COM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BARRANQUILLA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SILVIA JULIANA DIAZ GUTIERREZ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6907017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SILVIADIAZ343@HOTMAIL.COM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SANTANDER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BUCARAMANGA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TEOFILO ANTONIO BOSSIO RESTREPO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5878480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TEOBOSSIO@GMAIL.COM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TODO CON PROPIEDAD S.A.S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4445527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GERENCIA@TODOCONPROPIEDAD.COM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VALOR TIERRA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6000555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AGUCHUBO@CORRALMALDONADO.COM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CUNDINAMARCA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BOGOTA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VC CONSTRUCTORA S.A.S.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3748912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VCCONSTRUCTORASAS@GMAIL.COM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WBR-WORLD BUSINESS REALTY SAS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4441719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LESPINOSA@WBRINMOBILIARIA.COM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WILFRIDO GAMBOA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2422439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VALENGALL@HOTMAIL.COM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BUENAVENTURA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YAMILE RODRIGUEZ MARTINEZ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3187127337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YAMILERM123@HOTMAIL.COM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YULMAN GILBERTO SEPULVEDA SEPULVEDA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3115217823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CONTACTOCOLOMBIA@GMAIL.COM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ANTIOQUIA</w:t>
            </w:r>
          </w:p>
        </w:tc>
        <w:tc>
          <w:tcPr>
            <w:tcW w:w="0" w:type="auto"/>
            <w:vAlign w:val="center"/>
            <w:hideMark/>
          </w:tcPr>
          <w:p w:rsidR="00000000" w:rsidRDefault="00D43C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MEDELLIN</w:t>
            </w:r>
          </w:p>
        </w:tc>
      </w:tr>
    </w:tbl>
    <w:p w:rsidR="00D43C98" w:rsidRDefault="00D43C98">
      <w:pPr>
        <w:rPr>
          <w:rFonts w:eastAsia="Times New Roman"/>
        </w:rPr>
      </w:pPr>
    </w:p>
    <w:sectPr w:rsidR="00D4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017D"/>
    <w:rsid w:val="003232FA"/>
    <w:rsid w:val="0093017D"/>
    <w:rsid w:val="00D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277FC-B491-494C-B5F2-E66D6D91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jackyulloa@gmail.com</dc:creator>
  <cp:keywords/>
  <dc:description/>
  <cp:lastModifiedBy>jackyulloa@gmail.com</cp:lastModifiedBy>
  <cp:revision>2</cp:revision>
  <dcterms:created xsi:type="dcterms:W3CDTF">2019-04-05T13:08:00Z</dcterms:created>
  <dcterms:modified xsi:type="dcterms:W3CDTF">2019-04-05T13:08:00Z</dcterms:modified>
</cp:coreProperties>
</file>